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016" w:firstLineChars="840"/>
        <w:jc w:val="left"/>
        <w:rPr>
          <w:rFonts w:hint="eastAsia" w:ascii="宋体" w:hAnsi="宋体" w:cs="宋体"/>
          <w:b/>
          <w:color w:val="202020"/>
          <w:kern w:val="0"/>
          <w:sz w:val="28"/>
          <w:szCs w:val="28"/>
        </w:rPr>
      </w:pPr>
      <w:r>
        <w:rPr>
          <w:rFonts w:hint="eastAsia" w:ascii="宋体" w:hAnsi="宋体" w:cs="宋体"/>
          <w:color w:val="202020"/>
          <w:kern w:val="0"/>
          <w:sz w:val="24"/>
          <w:szCs w:val="24"/>
        </w:rPr>
        <w:t>附件2：</w:t>
      </w:r>
      <w:bookmarkStart w:id="0" w:name="_GoBack"/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盐城市中医院201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  <w:lang w:val="en-US" w:eastAsia="zh-CN"/>
        </w:rPr>
        <w:t>9</w:t>
      </w:r>
      <w:r>
        <w:rPr>
          <w:rFonts w:hint="eastAsia" w:ascii="宋体" w:hAnsi="宋体" w:cs="宋体"/>
          <w:b/>
          <w:color w:val="202020"/>
          <w:kern w:val="0"/>
          <w:sz w:val="28"/>
          <w:szCs w:val="28"/>
        </w:rPr>
        <w:t>年中医住院医师规范化培训单位委托培训学员报名汇总表</w:t>
      </w:r>
      <w:bookmarkEnd w:id="0"/>
    </w:p>
    <w:tbl>
      <w:tblPr>
        <w:tblStyle w:val="3"/>
        <w:tblW w:w="1428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815"/>
        <w:gridCol w:w="696"/>
        <w:gridCol w:w="1112"/>
        <w:gridCol w:w="794"/>
        <w:gridCol w:w="1764"/>
        <w:gridCol w:w="1352"/>
        <w:gridCol w:w="1881"/>
        <w:gridCol w:w="847"/>
        <w:gridCol w:w="829"/>
        <w:gridCol w:w="265"/>
        <w:gridCol w:w="1588"/>
        <w:gridCol w:w="212"/>
        <w:gridCol w:w="141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623" w:type="dxa"/>
          <w:trHeight w:val="623" w:hRule="atLeast"/>
        </w:trPr>
        <w:tc>
          <w:tcPr>
            <w:tcW w:w="1080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rPr>
                <w:rFonts w:ascii="方正黑体_GBK" w:hAnsi="宋体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填报单位（盖章）</w:t>
            </w:r>
            <w:r>
              <w:rPr>
                <w:rFonts w:hint="eastAsia" w:ascii="方正黑体_GBK" w:hAnsi="宋体" w:eastAsia="方正黑体_GBK" w:cs="宋体"/>
                <w:color w:val="000000"/>
                <w:sz w:val="24"/>
                <w:szCs w:val="24"/>
              </w:rPr>
              <w:t xml:space="preserve">: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填报人：                联系方式：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rPr>
                <w:rFonts w:hAnsi="宋体" w:cs="宋体"/>
                <w:szCs w:val="3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rPr>
                <w:rFonts w:hAnsi="宋体" w:cs="宋体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1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8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6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性别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出生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民族</w:t>
            </w:r>
          </w:p>
        </w:tc>
        <w:tc>
          <w:tcPr>
            <w:tcW w:w="17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身份证号码</w:t>
            </w:r>
          </w:p>
        </w:tc>
        <w:tc>
          <w:tcPr>
            <w:tcW w:w="135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18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</w:rPr>
              <w:t>毕业院校及专业</w:t>
            </w:r>
          </w:p>
        </w:tc>
        <w:tc>
          <w:tcPr>
            <w:tcW w:w="84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毕业时间</w:t>
            </w: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最高</w:t>
            </w:r>
          </w:p>
        </w:tc>
        <w:tc>
          <w:tcPr>
            <w:tcW w:w="2065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14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1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年月</w:t>
            </w: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5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18"/>
                <w:szCs w:val="18"/>
              </w:rPr>
            </w:pPr>
          </w:p>
        </w:tc>
        <w:tc>
          <w:tcPr>
            <w:tcW w:w="84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  <w:t>学历</w:t>
            </w:r>
          </w:p>
        </w:tc>
        <w:tc>
          <w:tcPr>
            <w:tcW w:w="2065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7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06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ascii="宋体" w:hAnsi="宋体" w:cs="宋体"/>
          <w:color w:val="202020"/>
          <w:kern w:val="0"/>
          <w:sz w:val="24"/>
          <w:szCs w:val="24"/>
        </w:rPr>
      </w:pPr>
    </w:p>
    <w:p>
      <w:pPr>
        <w:spacing w:line="360" w:lineRule="auto"/>
        <w:rPr>
          <w:sz w:val="24"/>
          <w:szCs w:val="24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665F4C"/>
    <w:rsid w:val="6066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2019-07-31T01:18:00Z</dcterms:created>
  <dc:creator>lenovo</dc:creator>
  <cp:lastModifiedBy>lenovo</cp:lastModifiedBy>
  <dcterms:modified xsi:type="dcterms:W3CDTF">2019-07-31T01:18:50Z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