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cs="宋体"/>
          <w:bCs/>
          <w:color w:val="202020"/>
          <w:kern w:val="0"/>
          <w:sz w:val="24"/>
          <w:szCs w:val="24"/>
        </w:rPr>
      </w:pPr>
      <w:r>
        <w:rPr>
          <w:rFonts w:hint="eastAsia" w:ascii="宋体" w:hAnsi="宋体" w:cs="宋体"/>
          <w:color w:val="202020"/>
          <w:kern w:val="0"/>
          <w:sz w:val="24"/>
          <w:szCs w:val="24"/>
        </w:rPr>
        <w:t>附</w:t>
      </w:r>
      <w:r>
        <w:rPr>
          <w:rFonts w:hint="eastAsia" w:ascii="宋体" w:hAnsi="宋体" w:cs="宋体"/>
          <w:bCs/>
          <w:color w:val="202020"/>
          <w:kern w:val="0"/>
          <w:sz w:val="24"/>
          <w:szCs w:val="24"/>
        </w:rPr>
        <w:t>件1：</w:t>
      </w:r>
    </w:p>
    <w:p>
      <w:pPr>
        <w:widowControl/>
        <w:spacing w:line="520" w:lineRule="exact"/>
        <w:jc w:val="left"/>
        <w:rPr>
          <w:b/>
          <w:sz w:val="28"/>
          <w:szCs w:val="28"/>
        </w:rPr>
      </w:pPr>
    </w:p>
    <w:p>
      <w:pPr>
        <w:spacing w:line="5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盐城市中医院</w:t>
      </w:r>
    </w:p>
    <w:p>
      <w:pPr>
        <w:spacing w:line="500" w:lineRule="exact"/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中医住院医师规范化培训学员报名申请表</w:t>
      </w:r>
    </w:p>
    <w:bookmarkEnd w:id="0"/>
    <w:p>
      <w:pPr>
        <w:wordWrap w:val="0"/>
        <w:jc w:val="right"/>
        <w:rPr>
          <w:rFonts w:ascii="楷体_GB2312" w:hAnsi="宋体" w:eastAsia="楷体_GB2312" w:cs="楷体_GB2312"/>
          <w:b/>
          <w:bCs/>
          <w:color w:val="000000"/>
          <w:sz w:val="18"/>
          <w:szCs w:val="18"/>
        </w:rPr>
      </w:pPr>
    </w:p>
    <w:tbl>
      <w:tblPr>
        <w:tblStyle w:val="3"/>
        <w:tblW w:w="96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066"/>
        <w:gridCol w:w="70"/>
        <w:gridCol w:w="197"/>
        <w:gridCol w:w="305"/>
        <w:gridCol w:w="655"/>
        <w:gridCol w:w="267"/>
        <w:gridCol w:w="747"/>
        <w:gridCol w:w="340"/>
        <w:gridCol w:w="398"/>
        <w:gridCol w:w="518"/>
        <w:gridCol w:w="1170"/>
        <w:gridCol w:w="106"/>
        <w:gridCol w:w="159"/>
        <w:gridCol w:w="91"/>
        <w:gridCol w:w="966"/>
        <w:gridCol w:w="52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基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本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情</w:t>
            </w:r>
            <w: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 名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32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7640" w:type="dxa"/>
            <w:gridSpan w:val="1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5989" w:type="dxa"/>
            <w:gridSpan w:val="14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通讯地址</w:t>
            </w:r>
          </w:p>
        </w:tc>
        <w:tc>
          <w:tcPr>
            <w:tcW w:w="4932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邮政编码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电子邮箱</w:t>
            </w:r>
          </w:p>
        </w:tc>
        <w:tc>
          <w:tcPr>
            <w:tcW w:w="14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195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手    机</w:t>
            </w:r>
          </w:p>
        </w:tc>
        <w:tc>
          <w:tcPr>
            <w:tcW w:w="165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报名意向</w:t>
            </w:r>
          </w:p>
        </w:tc>
        <w:tc>
          <w:tcPr>
            <w:tcW w:w="163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培训类别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>
            <w:pPr>
              <w:spacing w:line="3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□ </w:t>
            </w:r>
            <w:r>
              <w:rPr>
                <w:rFonts w:hint="eastAsia" w:ascii="宋体" w:hAnsi="宋体" w:cs="宋体"/>
                <w:sz w:val="18"/>
                <w:szCs w:val="18"/>
              </w:rPr>
              <w:t>中医全科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培训时间</w:t>
            </w:r>
          </w:p>
        </w:tc>
        <w:tc>
          <w:tcPr>
            <w:tcW w:w="7068" w:type="dxa"/>
            <w:gridSpan w:val="13"/>
            <w:noWrap w:val="0"/>
            <w:vAlign w:val="center"/>
          </w:tcPr>
          <w:p>
            <w:pPr>
              <w:spacing w:line="340" w:lineRule="exact"/>
              <w:ind w:left="12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cs="宋体"/>
                <w:sz w:val="18"/>
                <w:szCs w:val="18"/>
              </w:rPr>
              <w:t xml:space="preserve">□ 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年（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本科、科硕、科博）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2年（临床型硕士） </w:t>
            </w:r>
            <w:r>
              <w:rPr>
                <w:rFonts w:hint="eastAsia" w:ascii="宋体" w:cs="宋体"/>
                <w:sz w:val="18"/>
                <w:szCs w:val="18"/>
              </w:rPr>
              <w:t>□</w:t>
            </w:r>
            <w:r>
              <w:rPr>
                <w:rFonts w:ascii="宋体" w:cs="宋体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1年（临床型博士） </w:t>
            </w:r>
            <w:r>
              <w:rPr>
                <w:rFonts w:hint="eastAsia" w:ascii="宋体" w:cs="宋体"/>
                <w:sz w:val="18"/>
                <w:szCs w:val="1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 xml:space="preserve">  教育情况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入学日期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毕业日期</w:t>
            </w: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学校名称</w:t>
            </w: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专  业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历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  <w:jc w:val="center"/>
        </w:trPr>
        <w:tc>
          <w:tcPr>
            <w:tcW w:w="986" w:type="dxa"/>
            <w:vMerge w:val="continue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86" w:type="dxa"/>
            <w:vMerge w:val="restart"/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在学校期间所经历的社会工作、任职及获奖情况</w:t>
            </w: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   间</w:t>
            </w: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社会工作及任职情况</w:t>
            </w: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gridSpan w:val="4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4201" w:type="dxa"/>
            <w:gridSpan w:val="8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867" w:type="dxa"/>
            <w:gridSpan w:val="5"/>
            <w:tcBorders>
              <w:top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  <w:jc w:val="center"/>
        </w:trPr>
        <w:tc>
          <w:tcPr>
            <w:tcW w:w="98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主要家庭成员</w:t>
            </w: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关系</w:t>
            </w: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工作单位</w:t>
            </w: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ind w:firstLine="360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exact"/>
          <w:jc w:val="center"/>
        </w:trPr>
        <w:tc>
          <w:tcPr>
            <w:tcW w:w="986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3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gridSpan w:val="4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gridSpan w:val="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17" w:type="dxa"/>
            <w:gridSpan w:val="3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承诺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before="156"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我承诺以上信息真实可靠。</w:t>
            </w:r>
          </w:p>
          <w:p>
            <w:pPr>
              <w:spacing w:before="156" w:beforeLines="50" w:line="28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签字：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98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8706" w:type="dxa"/>
            <w:gridSpan w:val="17"/>
            <w:tcBorders>
              <w:top w:val="single" w:color="auto" w:sz="8" w:space="0"/>
            </w:tcBorders>
            <w:noWrap w:val="0"/>
            <w:vAlign w:val="top"/>
          </w:tcPr>
          <w:p>
            <w:pPr>
              <w:spacing w:before="156" w:beforeLines="50" w:line="280" w:lineRule="exact"/>
              <w:ind w:firstLine="360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sz w:val="18"/>
                <w:szCs w:val="18"/>
              </w:rPr>
              <w:t>经我单位审核，学员提供上述信息真实可靠。</w:t>
            </w:r>
          </w:p>
          <w:p>
            <w:pPr>
              <w:spacing w:before="156" w:beforeLines="50" w:line="280" w:lineRule="exact"/>
              <w:ind w:firstLine="360"/>
              <w:rPr>
                <w:rFonts w:asci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公章：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 xml:space="preserve">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B3789"/>
    <w:rsid w:val="020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2019-07-31T01:19:00Z</dcterms:created>
  <dc:creator>lenovo</dc:creator>
  <cp:lastModifiedBy>lenovo</cp:lastModifiedBy>
  <dcterms:modified xsi:type="dcterms:W3CDTF">2019-07-31T01:20:10Z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